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abd39761745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陸友會呷蝦米體驗釣蝦趣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12日下午，大陸學生校友會在大眾紅蟳王釣蝦場舉辦「呷蝦米」活動，這是許多陸生的初體驗，一開始大家手忙腳亂地架釣竿、穿釣餌，狀況百出，如釣到的蝦拿不下、蝦子掉到又落跑等，但最後大家都收穫滿滿，下廚烤蝦度過歡樂時光，現場甚至模擬採訪實境來記錄釣蝦活動，場面十分熱烈。來自江蘇的資管一季意說：「釣到蝦很興奮，結果沒有拴好釣蝦網就功虧一簣，所幸後來有再釣回來，希望以後還有機會參加這種活動。」（文／盧一彎）</w:t>
          <w:br/>
        </w:r>
      </w:r>
    </w:p>
  </w:body>
</w:document>
</file>