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e6df851934d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員福會樸毅 樂公益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、姬雅瑄淡水校園報導】員工福利委員會為愛護地球、關懷弱勢，於上月28日舉辦「愛，在物裡」舊物募集活動，共募集物資20箱。員福會活動組組長江夙冠表示，舉辦此類公益性質的活動，盼以回饋社會，感謝大家共襄盛舉。
</w:t>
          <w:br/>
          <w:t>日前已全數捐贈至臺東基督教醫院「愛加倍小舖」，對方來電表示感激本校教職員工的愛心。捐贈2個手提包的土木三高至良表示，「以前也受過公益團體幫助，很高興現在能盡一己之力，不僅發揮物品價值，且義賣所得也能協助真正需要的人，讓人覺得踏實。」
</w:t>
          <w:br/>
          <w:t>樸毅志工社於上週「讓我們愛，在衣起！」募衣成果豐碩，近20箱衣物將捐贈心儀基金會。樸毅志工社社長企管三王晨蔚感謝教職員生愛心，「許多人是在海報街看到攤位後，回家收拾衣物，隔天再帶過來，也有許多人直接將衣物郵寄到學校，全校師生的熱烈響應真的很令人感動。」</w:t>
          <w:br/>
        </w:r>
      </w:r>
    </w:p>
  </w:body>
</w:document>
</file>