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81d4f230d42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文／校友服務暨資源發展處提供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本校銀保系校友陳鳳珠於上月26日藉由2014新北市客家桐花祭主題：「桐學會」，舉辦58年次畢業同學會，邀集同學爬山、品嘗客家美食。當日有11位同學前往土城區南天母廣場與會，有些同學甚至一早就從桃園、新竹搭車前來參與盛會。當日桐雪紛飛，再加上同學許久不見，大家的興奮之情難以言喻。（文／校友服務暨資源發展處提供）</w:t>
          <w:br/>
        </w:r>
      </w:r>
    </w:p>
  </w:body>
</w:document>
</file>