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00bf6f5a5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林念慈獲五虎崗文學獎雙冠王 藝氣風發玩行動詩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、陳羿郿淡水報導】上週的淡水校園中充滿中華文化：中文系首度「藝氣風發」成果展在黑天鵝吸引人潮，並頒發「第30屆五虎崗文學獎」得主，知名詩人鴻鴻帶學生現場一起玩「行動詩」，傳達「詩不僅是以文字表達，還可透過生活行為傳遞。」尤其在「第4屆蔣國樑古典詩創作獎頒獎典禮」中，更結合「立夏詩會」，吸引各大專院校50位在覺軒花園吟詩作對。
</w:t>
          <w:br/>
          <w:t>「藝氣風發」中展現深層文化動力，展出有：學生學習成果、教授們率儒學等各研究室的學術成果，校內詩社等內容，以DVD、圖畫等呈現。中文二陳立智：「重新認識了自己的科系，是個特別有意義的展覽。」「第30屆五虎崗文學獎」共收到新詩組48件、極短篇組38件、散文組39件、小說組25件經過初複審後，中文碩四林念慈是散文組及小說組雙冠王。知名作家鍾文音對其小說作品〈迷途〉表示，滿喜歡這個寫法，女兒以旁觀者角度去看父親在不同時期成長過程，是很特別的。知名作家阿盛對她的散文作品〈此身，此生〉評語是，體例最完整，內容描述對長輩身體衰退及自己病況的描述，及心理上感受的描述，手法非常高明。
</w:t>
          <w:br/>
          <w:t>活動邀請中文系榮譽教授陳文華擔任左詞宗負責拈題、中文系教授顏崑陽擔任右詞宗負責拈韻，現場由中文系助理教授普義南抽出，讓與會者即興創作。普義南表示，每年以夏天為主題，前2年分別是聞蟬、聽雨，今年則是本次主題為「松下聽琴」，限韻是「下平九青」，體裁為「七言絕句」。最後由45首詩中評選出26首，並致贈獎品。入選者中文碩一陳彬賓表示，寫詩是心境表達，本次創作靈感來自於教室外的松樹，除了注重平仄，重要是融古會今。入選作品將刊載在網站古典詩詞雅集（http://www.poetrys.org/phpbb2/index.php） 
</w:t>
          <w:br/>
          <w:t>第四屆蔣國樑古典詩創作獎則由102件作品中選出前3名，由政治大學中文系博士班張柏恩榮獲冠，暨南國際大學中文系碩士班胡詩專、臺灣師範大學國文系博士班林曉筠分別獲得2、3名。 
</w:t>
          <w:br/>
          <w:t>第30屆五虎崗文學獎得獎名單
</w:t>
          <w:br/>
          <w:t>新詩組：
</w:t>
          <w:br/>
          <w:t>首　奬：糖罐／宋永泰（中文二C）
</w:t>
          <w:br/>
          <w:t>推薦奬：我知道妳也聽說／蔡易修（中文二C）
</w:t>
          <w:br/>
          <w:t>佳　作：陣痛／林念慈（中文碩士班文學組四）
</w:t>
          <w:br/>
          <w:t>　　　　河岸日記／曾貴麟（中文三A）
</w:t>
          <w:br/>
          <w:t>　　　　倘若向日葵高懸如太陽／林佑霖（中文一A）
</w:t>
          <w:br/>
          <w:t>極短篇組：
</w:t>
          <w:br/>
          <w:t>首　奬：乖／劉映辰（中文四Ａ）
</w:t>
          <w:br/>
          <w:t>推薦奬：小心／金子淇（法文二Ｂ）
</w:t>
          <w:br/>
          <w:t>佳　作：妻閒／葉俊亞（會計四Ａ）
</w:t>
          <w:br/>
          <w:t>　　　　黑與白／趙子頡（土木工設二）
</w:t>
          <w:br/>
          <w:t>　　　　復刻／許雅筑（中文二A）
</w:t>
          <w:br/>
          <w:t>散文組：
</w:t>
          <w:br/>
          <w:t>首　獎：此身，此生／林念慈（中文碩士班文學組四）
</w:t>
          <w:br/>
          <w:t>推薦奬：釀／何依庭（中文三Ａ）
</w:t>
          <w:br/>
          <w:t>佳　作：兩棲／袁仁健（中文二Ｃ）
</w:t>
          <w:br/>
          <w:t>　　　　我找到了你的影子／吳貞慧（中文二Ｃ）
</w:t>
          <w:br/>
          <w:t>　　　　我想念十八歲的你／廖敏兒（資傳一）
</w:t>
          <w:br/>
          <w:t>佳  選：臺北印象／林君憶（航太三A）
</w:t>
          <w:br/>
          <w:t>　　　　文學獎／林家偉（中文碩士班文學組四）
</w:t>
          <w:br/>
          <w:t>小說組：
</w:t>
          <w:br/>
          <w:t>首　奬：迷途／林念慈（中文碩士班文學組四）
</w:t>
          <w:br/>
          <w:t>推薦奬：徒勞／吳世傑（中文一B）
</w:t>
          <w:br/>
          <w:t>佳　作：放生／曾奕寧（中文一B）
</w:t>
          <w:br/>
          <w:t>　　　　繭／陳璽安（歷史一A）
</w:t>
          <w:br/>
          <w:t>　　　　那女人／張亞男（中文一B）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b54e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1fdae115-1a26-4311-a53c-cd5841322d8f.jpg"/>
                      <pic:cNvPicPr/>
                    </pic:nvPicPr>
                    <pic:blipFill>
                      <a:blip xmlns:r="http://schemas.openxmlformats.org/officeDocument/2006/relationships" r:embed="R8d689c5f5d8844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27d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cabba63a-4474-4169-8889-7415039e9aa4.jpg"/>
                      <pic:cNvPicPr/>
                    </pic:nvPicPr>
                    <pic:blipFill>
                      <a:blip xmlns:r="http://schemas.openxmlformats.org/officeDocument/2006/relationships" r:embed="R609ebbfded2942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689c5f5d8844ea" /><Relationship Type="http://schemas.openxmlformats.org/officeDocument/2006/relationships/image" Target="/media/image2.bin" Id="R609ebbfded294244" /></Relationships>
</file>