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82679f18a41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行動化學車下鄉雲林服務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俞菱淡水校園報導】13日本校「行動化學館」駛入第127站－雲林虎尾國中，為百位學生帶來系列有趣的化學實驗表演，並讓學生動手DIY做實驗。理學院院長王伯昌表示，為推廣偏遠鄉鎮的化學教育普及，「行動化學館」目前已和新北市、花蓮縣、雲林縣、屏東縣以及高雄市等5個縣市政府合作。本次下鄉至雲林縣服務原只有虎尾國中一站，但在本校化學系系友、雲林縣教育處處長邱孝文的協助下，將化學車深入至雲林其他9所國中服務，讓更多學子享受化學的樂趣。
</w:t>
          <w:br/>
          <w:t>「行動化學館」團隊，每學期開著貨車載著許多化學儀器下鄉服務，將超過10套實驗教材，以闖關方式讓學生在趣味中學習簡單化學原理，如：半透膜、滲透壓、界面活性劑與交聯反應等。在雲林巡迴服務後，行動化學車將持續在全臺趴趴走，5至7月將赴高雄、嘉義、臺南、屏東、花蓮、臺東等16所國中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b2525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84e1bd7c-ef4d-41ed-995d-cce9037330f5.jpg"/>
                      <pic:cNvPicPr/>
                    </pic:nvPicPr>
                    <pic:blipFill>
                      <a:blip xmlns:r="http://schemas.openxmlformats.org/officeDocument/2006/relationships" r:embed="R07a89e82285844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a89e82285844e0" /></Relationships>
</file>