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ac5130b34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張南驥說義診交流學務工作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莉甄淡水校園報導】馬偕醫學院學務長張南驥於15日蒞校，進行學務工作的經驗分享，學務長柯志恩與學務處同仁約50名參與交流，柯志恩致詞時表示，張南驥長期為臺灣弱勢族群服務，帶領馬偕醫學院學生前往蘭嶼義診，希望藉由他的經驗以深化本校的學務工作。
</w:t>
          <w:br/>
          <w:t>張南驥說明，在馬偕醫學院5年的學務工作中，基本上是將學生當作自己的孩子，因此希望將自己的專業引導學生，從每年前往蘭嶼的義診服務中，不但可以讓學生了解服務的意義外，還能發揮專長為弱勢族群服務。他還提到，在義診服務中發現當地居民患有「視網膜色素病變」的遺傳疾病，並周知世界而引起各方關切，他藉由這個例子希望，「對自己的學生期望跑得快、跑得好，但這還不夠，重要的是要能夠跑得長久，期望自己的學生未來能一棒接一棒，讓服務永續。」</w:t>
          <w:br/>
        </w:r>
      </w:r>
    </w:p>
  </w:body>
</w:document>
</file>