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71d68cb0d41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身心障礙生職業輔導活動開跑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【記者曾暉雯報導】盲生資源中心即日起舉辦身心障礙學生「職業輔導月系列活動」，使學生提早了解職場生涯。
</w:t>
          <w:br/>
          <w:t>
</w:t>
          <w:br/>
          <w:t>　活動共有五項，本週五舉辦「國家各類考試及殘障特考簡介」，安排補習班前來本校為同學解說；即日起至年底的「職業性向測驗」，由輔導老師安排做職業性向測驗，進一步確認身心障礙生的興趣是否真的適合該職業；「職場參訪」經由報名活動者，可安排前往相關公司參觀，了解該職業的運作概況；十一月十五日至下學期的「職能強化課程」，透過職業性向測驗後，顯示符合該職業興趣者，由中心正式安排一系列課程，為期一年，所需費用師資由中心提供安排；明年一月的「職場經驗分享座談」，將邀請淡江畢業校友回校與大家職場經驗分享。由於活動全額免費，身心障礙生可於本月十五日前向盲生資源中心高老師報名。</w:t>
          <w:br/>
        </w:r>
      </w:r>
    </w:p>
  </w:body>
</w:document>
</file>