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dde86bea647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字由發揮徵稿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瑩珍淡水校園報導】上網寫一字、快樂多一時！即日起至30日止，諮輔組「字由發揮」來信贈獎活動開跑囉，只要寫下代表最近生活的一個字及文字說明，透過諮輔組「心理健康操」網路信箱（網址：http://spirit.tku.edu.tw:8080/tku/file/section4/service/26/index.html）傳送出去，即可獲得精美禮物！詳情請見諮輔組網頁（網址：http://spirit.tku.edu.tw:8080/tku/main.jsp?sectionId=4）。</w:t>
          <w:br/>
        </w:r>
      </w:r>
    </w:p>
  </w:body>
</w:document>
</file>