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49fca3f1d54e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玩具鋼琴秀 浪漫展琴藝</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3日，文錙藝術中心在文錙音樂廳舉辦「因為蕭邦－Veronica音樂會」，邀請知名旅歐鋼琴演奏家顏慈瑩（Veronica）演出，吸引近200位聽眾到場聆聽。文錙音樂中心組員壽華民表示，本場特色包括因蕭邦的浪漫曲風而使得音樂家顏慈瑩決意投入演奏的故事，創作曲是與她在歐洲學習及遊歷有關；另有改編童話曲目，藉以表現出個人獨特風格與藝術巧思。
</w:t>
          <w:br/>
          <w:t>顏慈瑩在上半場以鋼琴演奏，下半場則以玩具鋼琴及鋼琴同步演奏，高超的演繹技巧搭配玩具鋼琴輕快的旋律，讓現場不僅響起驚艷的讚嘆聲，安可曲更獲得聽眾如雷掌聲。水環三劉醇和說：「鋼琴家的彈奏技巧非常熟練，柔順的音符曲調整個浮現在心中。」（文／黃怡玲、攝影／盧逸峰）</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9ad2b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59acb200-5d6b-4edc-943a-82e4ee6fe7b2.jpg"/>
                      <pic:cNvPicPr/>
                    </pic:nvPicPr>
                    <pic:blipFill>
                      <a:blip xmlns:r="http://schemas.openxmlformats.org/officeDocument/2006/relationships" r:embed="R848131d075b5415d"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8131d075b5415d" /></Relationships>
</file>