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c8af4b3b8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跑跑薑餅人@TKU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見同學在校園全員逃跑囉！機電、國企、公行與統計系於5日晚間聯合舉辦「薑餅人逃走中」，宣傳期的大型薑餅人玩偶讓宣傳奏效，逾160位學生報名參賽，活動即使飄著小雨，也不減熱情。21小隊從宮燈教室出發，在校園奔跑解任務。
</w:t>
          <w:br/>
          <w:t>參賽者扮演「玩家」或「獵人」，活動一開始分別在各點進行積分闖關解團體任務，輪到個人任務時，同時釋放獵人。因任務稍難，不好過關，僅少數人拿到復活卡。參與活動國企二黃詣衡說：「這次獵人都很強，與隊友分開時非常緊張，想快解任務救隊友。」活動玩家第1名可獲獎金1500元，獵人第1名獲4百元。　負責人機電二程樂庭表示：「本系想辦不一樣的活動，所以找有經驗的系共同合作，即使活動過程有點小插曲，但整體還不錯。」（文／曹雅涵，攝影／王政文）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03b8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b11e4daa-9af9-4987-bebe-9fa983a82042.jpg"/>
                      <pic:cNvPicPr/>
                    </pic:nvPicPr>
                    <pic:blipFill>
                      <a:blip xmlns:r="http://schemas.openxmlformats.org/officeDocument/2006/relationships" r:embed="Rc9742ad2cd0e42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742ad2cd0e42e4" /></Relationships>
</file>