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3637438be45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【邁入第二甲子。承先啟後 不平凡的淡江人】蘭陽鎂光燈照亮大學青春 政經四郭宇璇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102學年度青出於蘭領袖獎，得獎的是政經四郭宇璇！」在蘭陽校園畢業典禮現場聽到這句話時，我幾乎快流下感動的眼淚，獲得這個夢寐以求的獎項，對我來說是何等榮耀，如果將大學四年比喻為一場舞會，獲此獎應該是我最美的Ending pose了。
</w:t>
          <w:br/>
          <w:t>回想這些年裡的那些事，社團生活、擔任學生會議員、承辦蘭陽各種大小活動，大三出國留學、擔任淡江時報記者等，每位認識的人都深深印刻在我的腦海裡，我愛這裡的每一個人，因為他們就像一本書，經驗、個性都值得學習，也讓我受用一輩子，而相處的喜怒愛樂成為最深刻回憶。
</w:t>
          <w:br/>
          <w:t>大三出國的過程，就是打在spotlight下的焦點！在捷克查爾斯大學擔任交換學生的日子裡，學到不僅是課本的知識，而是認識來自法國、荷蘭、蒙特內哥羅等世界各地的同學，藉異國料理拉近彼此距離，不同的風俗文化激盪出難能可貴的情誼。經過一年的淬鍊下讓我更加開拓視野，回國後，也迫不及待將精彩的經驗分享給學弟妹，希望藉此讓更多在校生跳脫既有的思考模式與框架，放眼看世界。 
</w:t>
          <w:br/>
          <w:t>我喜歡聽故事、說故事，把好的部分珍藏也分享，擔任淡江時報記者的使命亦是如此，喜歡在採訪過程中，紀錄大小故事，並以快門紀錄感動瞬間，也讓更多人看見值得被鼓勵的故事、被深藏的記憶。  
</w:t>
          <w:br/>
          <w:t>說回這場舞會的每段過程，臺前看似華麗的舞姿，臺後卻承受著跌倒的痛和苦，而我把吃苦當吃補，逆境時大步邁進，順境時則小心翼翼地前進，跌倒的痛一定有，但爬起來時能站得更穩，再痛都值得！每個人應懷抱夢想，我亦是如此，所以我總問自己，「嗨！美麗的我，環遊世界的夢想完成了嗎？」祝福所有畢業生與學弟妹，不管跌倒的姿勢如何，夢想都要緊緊抓牢。謝謝你，蘭陽校園，你就是一個巨無霸鎂光燈，打在我青春最完美的那一段上。（文／呂柏賢整理、攝影／余浩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05328"/>
              <wp:effectExtent l="0" t="0" r="0" b="0"/>
              <wp:docPr id="1" name="IMG_2c26c1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fd91fbd0-d9ed-4c9b-b196-f8d3f42dac8a.jpg"/>
                      <pic:cNvPicPr/>
                    </pic:nvPicPr>
                    <pic:blipFill>
                      <a:blip xmlns:r="http://schemas.openxmlformats.org/officeDocument/2006/relationships" r:embed="R25b0b7cf138c46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05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b0b7cf138c46a9" /></Relationships>
</file>