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946f0cb841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橄欖球校友會送舊賽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橄欖球校友聯誼會於7日舉行「第47屆送舊OB賽」，淡橄第三屆隊長、橄欖球校友聯誼會會長劉雄濤、退休教師現為橄欖球OB隊的教練李雨農等多位校友與在校生以球會友，尤其是現年66歲的劉雄濤，仍精神奕奕地馳騁球場，不減當年風采。橄欖球隊校友何明毅表示，整個下午大家開心的交流球技外，賽後還討論如何幫助學弟妹，希望藉此聯誼會傳承淡橄精神。</w:t>
          <w:br/>
        </w:r>
      </w:r>
    </w:p>
  </w:body>
</w:document>
</file>