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b865c8531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淡江大學美展今起展出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【記者曾暉雯報導】不說你不知，淡江夫子群中臥龍藏虎，不僅在專業領域有目共睹，在藝術的表現也不落人後，來參觀本週起在文錙藝術中心的「淡江大學美展」，就知道咱們的老師有多厲害。
</w:t>
          <w:br/>
          <w:t>
</w:t>
          <w:br/>
          <w:t>　已經成立兩年的文錙藝術中心，致力提昇校園藝術，至目前為止已展出十六個展檔，凡舉書法、油畫、攝影、工筆畫，甚至海峽兩岸書法、海地人的豐富畫作，皆曾在此展出，中心更是外賓參訪、高中生大學巡禮必訪之地。
</w:t>
          <w:br/>
          <w:t>
</w:t>
          <w:br/>
          <w:t>　此次淡江大學美展作品網羅本校老師，有曾長生、沈禎老師的西畫，李奇茂、劉玲利、吳士偉老師的國畫，崔成宗、馬銘浩、張炳煌老師的書畫，洪德麟老師的漫畫、王秀杞、上原一明老師的雕塑，盧耀欽、馮文星老師的攝影，楊靜宜老師的押花，作品各領風騷，可看性極高。
</w:t>
          <w:br/>
          <w:t>
</w:t>
          <w:br/>
          <w:t>　「淡江大學美展」開幕欣賞茶會將於本週五上午十一時舉行，邀請校長張紘炬博士、參展老師蒞臨指教，並歡迎全校師生參加。展期即日起至十二月三十一日止，開放時間為上午九時至下午五時，週六休館。</w:t>
          <w:br/>
        </w:r>
      </w:r>
    </w:p>
  </w:body>
</w:document>
</file>