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d365505bc46f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940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文創戲劇工坊4連發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怡玲淡水校園報導】文化創意產業中心於21日舉辦「探索原創力：戲劇」工作坊，與「莫比斯圓環」創作公社合作。文創中心專案經理楊宜甄說明，為了探索創作的無限可能，特別邀請國際劇團，從不同主題切入表演藝術，藉由啟發與培養，希望能激發同學們發掘自我的原創力。
</w:t>
          <w:br/>
          <w:t>活動邀請莫比斯圓環的聯合藝術總監梁菲倚和鼓曲創作總監李子建，透過傳接球、模仿表演等劇場遊戲，練習情感交流及觀察力，同時讓大家學習歸零，期以達成掌握自我。
</w:t>
          <w:br/>
          <w:t>中文三劉品萱說：「從互動中可以看到不一樣的自己，藉由放鬆身體、沉澱心靈，會察覺到身體上平常沒有注意到的小細節。」教科二王怡文認為，印象最深刻的是練習用眼神傳遞自己真實的情感。
</w:t>
          <w:br/>
          <w:t>另有戲劇系列工作坊將於28日「開發驅動力：演員工具運用」、10月5日「啟動溝通力：激發感官」陸續登場。有興趣者請至活動報名系統（網址：http://enroll.tku.edu.tw/）報名，或親洽文創中心L402。</w:t>
          <w:br/>
        </w:r>
      </w:r>
    </w:p>
  </w:body>
</w:document>
</file>