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3ef003cddd435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940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學生會補選公告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盧逸峰淡水校園報導】經17日學生會正副會長補選說明會中決定應於10月30日前完成選舉、投、開票程序，目前學生會已完成選舉委員會招聘工作，並發布本次選舉第一公告。公告中指出，本次補選學生會正副會長各一名，採搭配競選，且本校在學學生都可依規定登記為候選人。候選人登記日期為本週四起至13日止，每日12時至13時、17時至19時，地點為選舉委員會辦公室SG203，候選人須繳交16項表單資料。投票日期則為10月27日至29日，將於29日進行開票，詳細相關規定請逕至選委會網站(http://tku103election.blogspot.tw/)查詢。
</w:t>
          <w:br/>
          <w:t>選委會主委戰略碩一黃昱輔說明本次選舉之當選門檻，依現行「淡江大學學生會會長選舉規則」第25條，以開票結果獲最高票者為當選人，若得票相同者以抽籤決定，其中，有效票總數應逾選舉人總額百分之15，同額競選時，候選人得票數必須超過投票總數2分之1以上之同意選票。
</w:t>
          <w:br/>
          <w:t>黃昱輔強調，「本會執掌為辦理選務，會嚴守中立立場，竭誠辦理本次選舉。也不會干涉全體同學投票意願，若選舉結果未達門檻，將尊重全體同學意願。」</w:t>
          <w:br/>
        </w:r>
      </w:r>
    </w:p>
  </w:body>
</w:document>
</file>