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dad508810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大傳三傑課業一把罩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四李世清、大傳三陳國良、大傳二歐陽嘉除了擔任淡江時報記者，在班上的成績也是頂呱呱。日前系上公布上學期各年級前三名，李世清和陳國良是第一名，歐陽嘉則拿了第三；其中，李世清前三年的學業成績平均更是該年級第一。（曹瑜倢）</w:t>
          <w:br/>
        </w:r>
      </w:r>
    </w:p>
  </w:body>
</w:document>
</file>