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1c02fe209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外國人競說流利華語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華語中心於16日舉辦「淡江大學華語中心朗讀暨演講比賽」，越南陳氏夢從21位朗讀競賽者中，獲第一名，可折免學費3000元；越南童春雄以「博愛-談愛無國界」為題演講，以台風穩健、發音清晰獲評審青睞，從14位競賽者中脫穎而出拿下冠軍，可折免學費5000元。
</w:t>
          <w:br/>
          <w:t>來臺4個月的陳氏夢表示，「以前沒參加過此類型的比賽，所以想嘗試，也很開心第一次參賽就能有好成績，對我而言，朗讀最難部分在於要投入感情以及發音，會繼續以國父紀念館2014外籍生華語文演講比賽為目標努力。」此比賽為促進外籍生對於華語的深入認識與學習，並以發音咬字、語調、語氣、神情等，做為評分依據，前5名得獎者，除折免學費外，另將代表本校成人教育部參加「國立國父紀念館2014外籍生華語文演講比賽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d9cc4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37440ff6-0325-4023-aebf-a6476a0b7c58.jpg"/>
                      <pic:cNvPicPr/>
                    </pic:nvPicPr>
                    <pic:blipFill>
                      <a:blip xmlns:r="http://schemas.openxmlformats.org/officeDocument/2006/relationships" r:embed="Reab391f90c1e42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b391f90c1e4289" /></Relationships>
</file>