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fe2fe54a614b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斷背山上的祝福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文／諮商輔導組提供
</w:t>
          <w:br/>
          <w:t>　走在校園中，看到兩個女生手牽手相互陪伴，或看到兩個男生併肩撐傘、柔情對望每當看到這樣畫面，我總是想起過去的一段故事：
</w:t>
          <w:br/>
          <w:t>　她對我說，「老師，如果愛上一個不該愛的人，是不是一種錯誤？」我望著她，看著這位女孩臉上困惑的表情，我問她，「你如何知道，他是一個不該愛的人？他不愛你嗎？」她眼神發亮了起來，她說，「她對我很好，我們彼此相愛，可是卻有太多人反對我們在一起。」隨即沉默了下去。我看著沉默的她，等待著她繼續說。或許是發覺我的等待，她接著說，「老師，我們的相愛，到底妨礙了誰？為什麼大家要這樣對待我們？」她的語氣中隱藏著一種不滿與憤怒。我說，「我感覺到你們的相愛似乎碰到一些困難，許多人也對你們的愛不理解，而這讓你很生氣！」她接著說，「我覺得很不公平，別人相愛都會得到祝福，為什麼我就不能得到別人的祝福？老師你能告訴我嗎？」我回答她說，「我很遺憾別人沒有祝福你們，但我想我是祝福你們的！」她帶著懷疑的口吻問我，「你會祝福我們？如果我愛的是另一個女生，你也會祝福我嗎？」
</w:t>
          <w:br/>
          <w:t>　當異性戀者因為在戀愛過程中出現了問題、紛爭或困擾時，他／她們能順利地找到別人討論、分享心情，別人也往往會主動地給予協助或祝福，但同性戀者卻不易得到相同的對待。一樣是愛情，為何得不到祝福？
</w:t>
          <w:br/>
          <w:t>　愛，就愛了！愛是親密、激情與承諾的綜合體，無論自己所愛上的對象是同性還是異性，都無損愛情本身美好的本質。可惜的是我們所處的社會，的確對同性之間的愛仍存有一些誤解，如「同性之間的愛是不正常的」、「和同性戀者當朋友，我也會受影響變成同性戀」、「同性戀只是暫時的，是因為年輕或環境因素影響」、「同性戀會得HIV」…。這些誤解往往造成了我們無法進一步，去了解同性戀者的感情或心情，而我們採用不理解或不友善的態度，來看待同性之愛時，同性之愛無形中就會受到許多的壓迫或歧視。
</w:t>
          <w:br/>
          <w:t>　當我們的社會缺乏對同性戀的正確了解與真誠接納時，在這樣壓力下，同性戀者往往只得隱藏戀情，同性戀者也需要我們的關心、祝福，除性傾向不同，同樣身為人類，他／她們也期待我們的信任和了解。同性戀者不會把所有的同性都當成追求或愛戀的對象，也渴望和同性或異性當朋友。如果我們能接納同性戀者，不把他／她們當作是「特別」的人，多和他／她們互動、溝通，理解他／她們的愛情，就會發現彼此並沒有太大的不同。
</w:t>
          <w:br/>
          <w:t>　無論你所愛的是女生或是男生，只要願意彼此好好的對待，那麼你們所相處的所有時刻都將是美好，你們的愛情也會散發光彩！我深深的祝福妳們的愛情！」</w:t>
          <w:br/>
        </w:r>
      </w:r>
    </w:p>
  </w:body>
</w:document>
</file>