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0e860cfb4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專任教師評鑑傑出獎及優等獎名單出爐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102學年度專任教師評鑑傑出獎、優等獎名單於日前公布，日文系教授落合由治、教科系副教授顧大維、電機系教授李揚漢及江正雄4位榮獲傑出獎，電機系副教授周建興、電機系副教授蔡奇謚、資圖系副教授林雯瑤、大傳系副教授黃振家、法文系教授梁蓉及英文系副教授包德樂6位獲優等獎。
</w:t>
          <w:br/>
          <w:t>教師評鑑是為提升教師教學、研究、輔導及服務之績效，由校教師評審委員會辦理最終評選，依據教師評鑑分項評分準則，通過教師依序排名，名列於總評鑑人數前1%者授予傑出獎，前1%至5%者獲頒優等獎。人資處表示，得獎教師預計將於明年初歲末聯歡會中，公開表揚並頒發獎勵。
</w:t>
          <w:br/>
          <w:t>本刊將陸續報導榮獲傑出獎肯定之教師，公開其教學秘訣。</w:t>
          <w:br/>
        </w:r>
      </w:r>
    </w:p>
  </w:body>
</w:document>
</file>