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502bfa6af4b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校友認同未來學前瞻性   樂助經費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上月29日未來學所舉辦「世界未來學會」分享會，會中「中華民國淡江大學校友總會」理事長陳定川、監事召集人陳正男為協助推動未來化，各捐款7萬5千元，共計15萬元補助本年度參與未來學年會之出國經費，由未來學所所長陳國華頒發感謝狀表達謝意。陳正男表示，以身為淡江人感到驕傲，因此將希望寄託在年輕人身上，透過捐款以期能更開拓學弟妹視野，並推廣本校未來學發展。
</w:t>
          <w:br/>
          <w:t>　 2014年暑假，由理學院院長王伯昌、未來學所助理教授彭莉惠2人帶著未來所碩二唐孟廷及楊道揆、會計四陳佳伶、建築五韋佩伶4生，至美國奧蘭多參與「World Future 2014 世界未來學年會」，除論文發表外，還參與該年會20多個時段、1百多場的講座。
</w:t>
          <w:br/>
          <w:t> 　韋佩伶分享：「最大的收穫是了解到要接受預期以外的改變！因為出發前的1對1的講解訓練，到了現場變成1對多的講解，雖然辛苦但值得。」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383f6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8a9abb90-06de-4efd-bd2f-b6e721633450.jpg"/>
                      <pic:cNvPicPr/>
                    </pic:nvPicPr>
                    <pic:blipFill>
                      <a:blip xmlns:r="http://schemas.openxmlformats.org/officeDocument/2006/relationships" r:embed="Ra568c3d8daed4c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68c3d8daed4cb1" /></Relationships>
</file>