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b8a94cafe4c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新科金鷹獎得主 菁英傳承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「老鷹迎小鷹」傳承菁英精神！校慶當日，校友服務暨資源發展處舉辦菁英校友會迎新茶會，歷屆金鷹獎得主「老鷹」們，在驚聲國際會議廳喜迎今年獲獎的「小鷹」：麥業成、陳世安、劉世芳、林志銘與董煥新，透過茶會讓本校歷年來優秀的人才互相交流。
</w:t>
          <w:br/>
          <w:t>　今年獲獎的5位得主，除劉世芳因公出國外，另4位皆到場參與，並發表自己得獎的感言和分享目前各自專業領域的成就。菁英校友會會長陳慶男表示，「目前近200位金鷹，都在世界各地繼續茁壯，今年的金鷹獎得主們來自各個不同領域，相信5位金鷹新力軍將會為金鷹們注入更多新意。」董事會主任秘書周新民則代表董事會對新科金鷹們表示歡迎之意。
</w:t>
          <w:br/>
          <w:t>　會中由陳慶男贈予得獎人「金鷹袖扣」，同時期許淡江人能如展翅待飛的雄鷹，有遠見和開闊的心胸。金鷹獎新科得主們異口同聲表示，感謝母校對我們的肯定，在淡江的大學時光讓我們懂得感恩、學會傳承，未來也將持續給予學校支持，幫助更多的學弟妹們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4b74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0f197eca-dac1-4318-b2b9-a5fe32ba2480.jpg"/>
                      <pic:cNvPicPr/>
                    </pic:nvPicPr>
                    <pic:blipFill>
                      <a:blip xmlns:r="http://schemas.openxmlformats.org/officeDocument/2006/relationships" r:embed="R53d087ca687441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d087ca68744132" /></Relationships>
</file>