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e41c050bc40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ISO14001、OHSAS18001 2014年度環安稽核驗證PASS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【記者卓琦淡水校園報導】103年環境及安全衛生管理系統年度稽核驗證於27日在驚聲國際會議廳進行開幕會議，並與臺北、蘭陽校園同步視訊。
</w:t>
          <w:br/>
          <w:t>　由台灣檢驗科技股份有限公司（SGS）徐健瑋等6位稽核員分別蒞臨本校3校園，經過一日實地訪查稽核作業，閉幕會議公布本校再次通過ISO14001暨OHSAS18001環境安全衛生管理系統的2014年度稽核驗證。
</w:t>
          <w:br/>
          <w:t>　行政副校長胡宜仁致歡迎詞表示：「本校連續3年得到企業環保獎，並於去年獲行政院環保署頒發國家環境教育優等獎，今年參與教育部首度舉辦的學校實驗室安全衛生績優選拔中，更榮獲特優。多項認證加持，總務處相關推動同仁功不可沒。」胡宜仁感謝各單位長期的配合，並盼藉6位委員的意見與指導，為本校的環境品質、安全衛生帶來全方位的提升。
</w:t>
          <w:br/>
          <w:t>　會中，稽核員們指出電器室不應放置與電器無關之物件、緊急發電機之柴油儲槽應設立危害標示等2點次要缺失。但對工學大樓安裝之智慧化節能控制系統則多加讚譽，可見本校在環境安全維護上的努力有目共睹。
</w:t>
          <w:br/>
          <w:t>　總務長羅孝賢表示，秉持「全員參與、預防職災、符合法規、持續改善」四大方向再精進提升。在全員參與方面，本校參與環安人員人數達124位，如此動員力獲稽核員認可與讚賞，盼藉由外部稽核引導內部改善，創造更美好的校園。</w:t>
          <w:br/>
        </w:r>
      </w:r>
    </w:p>
  </w:body>
</w:document>
</file>