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e87569db740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成教部領外籍生學華語 遊淡水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成人教育部於4日帶領約160多位來自各國的中華語文研習班學生參訪淡水校園，並在覺生國際廳由國際長李佩華向大家介紹淡水校園之美，以及本校教學特色、對外籍生的照護和獎學金申請等。
</w:t>
          <w:br/>
          <w:t>　華語中心主任周湘華表示，「希望透過這次的戶外教學之旅，讓來自不同國家的學生有機會認識淡水，也藉由國際長的介紹，讓華語研習班學生對淡水校園有更進一步的了解，增加學生未來的就讀意願。」
</w:t>
          <w:br/>
          <w:t>　下午，還安排淡水古蹟參訪巡禮，遊歷紅毛城、小白宮等景點，來自印尼的學生高振強表示，「很開心有機會來到淡水，這是第一次拜訪淡水老街和各景點，也品嚐許多在地美味的小吃。淡水校園的環境清靜優美，能在高處眺望淡水河美景，此外，學系種類眾多，也提供外籍生相當多的照護，若有機會，非常希望能到淡水校園就讀。」（文／陳羿郿、圖／華語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f16b0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d383c088-cfad-4f7f-96b0-43830a3b233b.jpg"/>
                      <pic:cNvPicPr/>
                    </pic:nvPicPr>
                    <pic:blipFill>
                      <a:blip xmlns:r="http://schemas.openxmlformats.org/officeDocument/2006/relationships" r:embed="R2ec247a21b4a4a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c247a21b4a4af4" /></Relationships>
</file>