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059a57d8047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王仁鈞、林雲海 典型長在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卓琦淡水校園報導】中文系退休教授王仁鈞5日辭世，享壽84歲，將於21日舉辦追思禮拜。王仁鈞為國內著名的書法家，文錙藝術中心典藏許多他的書法。王仁鈞於民國52年起於中文系任教，99年卸下教職後仍時常返校參與活動。中文系系主任殷善培回憶道，「王老師個性慈祥、待人接物完全沒有架子，對於晚輩也相當提攜，有著傳統文人的形象。」除緬懷先人，他認為這份文人的氣質應該要傳承下去。
</w:t>
          <w:br/>
          <w:t>　物理系退休教授林雲海因罹患胰臟癌，上月22日病逝於臺北榮民總醫院，享壽74歲，並於11日舉行告別式，各學院皆有代表前往弔唁。林雲海自民國61年起於淡江任教，近40載來，教育英才無數，與他私交甚篤的物理系教授彭維鋒惋惜地表示：「林老師生前熱心服務，廣結善緣，協助系友會募款、推動物理系產學合作等皆不遺餘力，令人感佩。」</w:t>
          <w:br/>
        </w:r>
      </w:r>
    </w:p>
  </w:body>
</w:document>
</file>