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21d25499a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熱血醫師黃煜晏 談非洲行醫記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樸毅志工社於10日邀請曾參與非洲醫療團，到布吉納法索行醫的熱血醫師黃煜晏蒞校，暢談在當地的所見所聞，吸引逾60位同學聆聽。
</w:t>
          <w:br/>
          <w:t>　黃煜晏表示，布吉納法索醫療資源相當不足，甚至連包紮傷口的紗布都須洗淨曬乾再利用。懷著服務地熱誠，他說：「醫療團帶著來自全臺灣的愛心，深入非洲最落後的角落幫助貧苦的村民，一顆藥丸值不了多少錢，卻可能因此拯救一條生命。」最後他以自身經驗鼓勵同學人生不設限，多參與志工服務活動。產經四林雪涵說：「布吉納法索人民雖資源匱乏卻依舊保持樂觀態度，衣食無虞的我們應更加惜福。」（文／蔡晉宇，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181e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f26839d5-26f0-48ba-a81b-cde325799eac.jpg.jpg"/>
                      <pic:cNvPicPr/>
                    </pic:nvPicPr>
                    <pic:blipFill>
                      <a:blip xmlns:r="http://schemas.openxmlformats.org/officeDocument/2006/relationships" r:embed="Rc4ff94e21c6c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ff94e21c6c4c27" /></Relationships>
</file>