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1f5a15b2140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校安防護網 Always Open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近日校園內發生數起驚嚇學生事件，學校相當重視，並已召集相關單位開會積極介入處理，請同學們不用擔心。在此，學校呼籲全校教職員工生多加注意自身安全，若遇緊急狀況，可利用校園內沿路設置之緊急通報按鈕，或撥打24小時校安專線(02)26222173及管制站專線(02)26215656轉分機2110、2119通報，爾後若遇突發性事件，也請全校教職員工生立刻與學務處、總務處、軍訓室、校安中心等相關單位反應，共同維護校園之安全。</w:t>
          <w:br/>
        </w:r>
      </w:r>
    </w:p>
  </w:body>
</w:document>
</file>