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ac6344f5947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2014未來領袖盃FELA選拔 財金碩二Apprentice團隊奪冠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財金系碩二6位學生組隊，以「Apprentice」為名，報名參加「2014未來領袖盃FELA選拔（臺灣最佳財務策劃師選拔）」，經過6個多月漫長賽程，一路過關斬將，終自全國大專校院35隊中獲評審青睞，榮得冠軍。19日下午1時，於臺北國際會議廳舉行頒獎典禮。
</w:t>
          <w:br/>
          <w:t>　Apprentice中文意思為「學徒」，象徵團隊在這項比賽中不斷的學習努力，隊長財金碩二黃郁涵說：「當初這個隊名的構想來自『我是接班人』這部影片，符合我們對於競賽的學習熱情。」
</w:t>
          <w:br/>
          <w:t>　指導老師財金系教授聶建中表示：「這次他們非常努力，且應用專業知識能力在於競賽活動的宗旨上，表現可說是面面俱到、可圈可點，獲得評審讚賞。」</w:t>
          <w:br/>
        </w:r>
      </w:r>
    </w:p>
  </w:body>
</w:document>
</file>