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454ba0f814d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就是愛運動 寒風中起跑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馬雪芬蘭陽校園報導】在攝氏溫度低於10度的寒風中，第七屆蘭陽體育活動「閃耀蘭陽，就是愛運動」，於17日下午起跑。校園主任林志鴻、全球發展學院院長劉艾華、各學系主任及全體師生一起參與活動。
</w:t>
          <w:br/>
          <w:t>　林志鴻表示，希望透過師生一起運動來增進彼此感情。
</w:t>
          <w:br/>
          <w:t>　師生們做完簡單的暖身及伸展動作後，便到起跑拱門前集合，待槍聲響起，大家沿著高低起伏的山路進行路跑競賽，男子組與女子組需於長達3公里和2.4公里的跑道上一決勝負。教職男子組由教官李國基拿下第一名，而教職女子組則由資創系助教郭萱苓得第一，學生男子組是由資軟四杜昭弘奪冠，女子組則由觀光四呂佳錚掄魁。
</w:t>
          <w:br/>
          <w:t>　已轉至淡水校園的德文二徐上行，因愛上蘭陽路跑活動，特地從淡水到蘭陽參加比賽，並得到學生男子組第2名佳績，也有多名外籍生進入成績排名內，除了賺進健康，又有競賽獎金可拿。拿到獎金的教職員們更將獎金奉獻出來做為早餐基金，在寒冬中展現濃濃的溫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6363e3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2/m\557dbadc-63c4-48a4-ab4f-8b3bc88301c9.jpg.jpg"/>
                      <pic:cNvPicPr/>
                    </pic:nvPicPr>
                    <pic:blipFill>
                      <a:blip xmlns:r="http://schemas.openxmlformats.org/officeDocument/2006/relationships" r:embed="R407d15924c974c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7d15924c974cac" /></Relationships>
</file>