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92340d1ea4c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資工系、德文系 覺軒花園暖烘烘搓湯圓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冬至近了，來碗湯圓吧！資工系與德文系於18日晚上一同舉辦「燒燙燙德多資湯圓」搓湯圓活動，逾60人參與。活動總召資工二湯湧說：「搓湯圓不僅是聯誼，也讓冬至無法返鄉的同學感受冬至氛圍。」
</w:t>
          <w:br/>
          <w:t>　現場除了自己DIY外，還有湯圓接力賽、吹麵粉乒乓球等趣味小遊戲，增進彼此情誼。德文二鄭媛文說：「這是我第一次吃到自己搓的湯圓，沒想到口感還不錯，相當有趣。」（文／蔡晉宇、攝影／朱蔚雅）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25b5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e9f677af-bd49-461f-a058-cf01ce1810f6.jpg.jpg"/>
                      <pic:cNvPicPr/>
                    </pic:nvPicPr>
                    <pic:blipFill>
                      <a:blip xmlns:r="http://schemas.openxmlformats.org/officeDocument/2006/relationships" r:embed="R0e5ee9deed1349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5ee9deed134919" /></Relationships>
</file>