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dbbcbc26f46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弦樂社、聆韻口琴社、管樂社 音樂饗宴滿校園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熒恬、陳安家、陳怡如淡水校園報導】弦樂社16日在文錙音樂廳舉行「琴空萬里」期末音樂會，吸引逾80人欣賞。由樂藝管弦樂團副團長張正木擔任指揮，演奏曲目如電影《悲慘世界》、《美國鼠壇》主題曲等及耳熟能詳的動畫電影《阿拉丁》組曲。25位演奏者結合爵士鼓等現代樂器呈現另類風格，帶來豐富聽覺饗宴。此外，適逢耶誕節，特別演奏耶誕樂曲，炒熱現場氣氛。弦樂社社長國企二林妤臻表示，希望透過平易近人的音樂傳達弦樂理念，與夥伴長期努力獲觀眾肯定十分感動。英文三林于琪說：指揮的氣勢及演奏者認真陶醉的表情，皆讓人感受其對音樂的喜愛。
</w:t>
          <w:br/>
          <w:t>　聆韻口琴社第42屆成果發表會「鬼影琴拿手」於17日在文錙音樂廳盛大舉行，此次上、下半場共演出15首曲目，並與多種樂器合奏，帶來一場精采多姿的音樂盛宴！上半場的〈Can you feel the love tonight〉與鋼琴社合作，賦予這首電影獅子王的插曲新的感受，下半場的〈美國巡邏兵〉則是新生一同合奏，壓軸的〈小手拉大手〉加上烏克麗麗和木箱鼓，除了增加音樂的豐富度，更表現出口琴社以家庭為宗旨的溫馨聯繫感。教學長歷史二林弘智表示，大家都在忙裡抽空練習，從起初的稀稀落落到當天成功的演出，很滿意也感動！
</w:t>
          <w:br/>
          <w:t>　管樂社18日在學生活動中心舉辦期末音樂會「英倫Ｘ音倫」，吸引逾百人聆聽。以英倫風為主題，由50餘位同學輪番演奏〈桉樹苗進行曲〉、〈海豹搖籃曲〉等7首進行曲及組曲。最特別的是在〈花之谷〉曲子中還加入協演老師鄭伯鑫的短號獨奏。全場演出精采，獲觀眾熱烈掌聲。管樂社團員西語二蕭百翎表示，此活動也為本社明年嘉義管樂節的演出提前暖身，希望屆時大家能夠到嘉義欣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08543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2/m\564b5fd5-0efb-4c11-8851-56ccc0a3b38e.jpg.jpg"/>
                      <pic:cNvPicPr/>
                    </pic:nvPicPr>
                    <pic:blipFill>
                      <a:blip xmlns:r="http://schemas.openxmlformats.org/officeDocument/2006/relationships" r:embed="Rddff178b6d044c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d7f6d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2/m\667058aa-275f-4dbf-aca9-e2bee432b889.jpg.jpg"/>
                      <pic:cNvPicPr/>
                    </pic:nvPicPr>
                    <pic:blipFill>
                      <a:blip xmlns:r="http://schemas.openxmlformats.org/officeDocument/2006/relationships" r:embed="R9ed88cf6644b46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6174a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2/m\e0d0ed79-3790-4272-b99b-a5b5bd8cdbdb.jpg.jpg"/>
                      <pic:cNvPicPr/>
                    </pic:nvPicPr>
                    <pic:blipFill>
                      <a:blip xmlns:r="http://schemas.openxmlformats.org/officeDocument/2006/relationships" r:embed="Re753ebd846e440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dff178b6d044c54" /><Relationship Type="http://schemas.openxmlformats.org/officeDocument/2006/relationships/image" Target="/media/image2.bin" Id="R9ed88cf6644b4693" /><Relationship Type="http://schemas.openxmlformats.org/officeDocument/2006/relationships/image" Target="/media/image3.bin" Id="Re753ebd846e44087" /></Relationships>
</file>