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bea0c8fe747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茶藝社奉茶週  天冷來喝茶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「天冷了，來杯熱呼呼的好茶溫暖你的心吧！」上週寒流來襲，茶藝社於16至18日間不畏8度低溫，在文館2樓川堂及商館3樓木桌舉辦「奉茶週」，結合唐代詩人盧仝的詩作：「一碗喉吻潤，二碗破孤悶，三碗搜枯腸，唯有文字五千卷。」意指喝完第三碗茶便覺文思泉湧，與微光現代詩社合作，在旁擺放詩刊與明信片，並附上小紙條，邀請過路的師生在品茗過後用筆揮灑心境。
</w:t>
          <w:br/>
          <w:t>茶藝社社長保險三林育生表示：「奉茶是茶藝中最親近人群的方式，規劃此活動希望達成在校內跟大家分享好茶、推廣茶藝的效果！」他並說明，現場沖泡的茶種有鐵觀音、阿薩姆、凍頂茶三種，所費不貲，一臺斤要千餘元，「泡出來的茶平均價格會較一般便利商店販賣的瓶裝飲料便宜，品質卻有天地之別。」用心泡出的好茶，讓過路人紛紛停下腳步品茗，相偕的中文一何懿姍、羅衣異口同聲讚美：「熱騰騰的凍頂烏龍茶超好喝！」</w:t>
          <w:br/>
        </w:r>
      </w:r>
    </w:p>
  </w:body>
</w:document>
</file>