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381b6324e141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冬至湯圓助興　境外生巨sing大決鬥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一彎淡水校園】瑟瑟寒冬之際，境外生輔導組和華僑同學聯誼會於18日為180位境外生冬至湯圓送暖，並舉辦「冬至晚會暨巨sing大決鬥」音樂活動，參賽同學展示歌喉一爭高下，還有琵琶、口琴等樂器表演，大家開心感受冬天的溫暖。
</w:t>
          <w:br/>
          <w:t>活動負責人境輔組專員陳慧芝表示，這個結合節慶與美食的歷年傳統活動中，還有安排表演活動，不但可讓學生展現才藝，還能體驗冬至團聚的意義。
</w:t>
          <w:br/>
          <w:t>來自印尼的土木三李泉勳說，「這次選手實力都很強勁，我是第一次上台主持，雖然非常緊張，但是看到台下同學反應熱烈，心中很有成就感。」來自馬來西亞的財金二李嘉敏分享，「這次比賽活動讓喜歡唱歌的我們，有實現夢想的機會，感謝學校的貼心與安排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480560" cy="2987040"/>
              <wp:effectExtent l="0" t="0" r="0" b="0"/>
              <wp:docPr id="1" name="IMG_0dc4fe0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3/m\b7d6cc5a-1b4c-46f3-85dc-2f684a9650ae.jpg.jpg"/>
                      <pic:cNvPicPr/>
                    </pic:nvPicPr>
                    <pic:blipFill>
                      <a:blip xmlns:r="http://schemas.openxmlformats.org/officeDocument/2006/relationships" r:embed="Rf8ac764ff13e486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80560" cy="29870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8ac764ff13e4862" /></Relationships>
</file>