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9641294371458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謝雯凱 分享聯合國氣候變遷議題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人物短波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第20屆聯合國氣候變化綱要公約締約國會議COP(Conference of Parties)1日起在秘魯首都利馬登場，為期兩週的議程中，共有196個國家的代表與會。歐研所校友謝雯凱以COP20特派員、台達電子文教基金會氣候與能源計畫專員的身分，在秘魯透過網路部落格，為國人分享氣候變遷議題與各國談判進度。謝雯凱已連續3年參加此會議。他表示：「氣候變遷是現今全球社會共同面臨的挑戰，在各界加把勁攜手合作的同時，希望在學的學弟妹們也能多關注相關議題！」（文／卓琦）</w:t>
          <w:br/>
        </w:r>
      </w:r>
    </w:p>
  </w:body>
</w:document>
</file>