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1babcee592412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955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公行四彭楷 三國殺對戰卡國際賽亞軍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校園話題人物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你知道「三國殺對戰卡」嗎？它是近年興起的卡牌類型桌遊，融入耳熟能詳的三國歷史情節，對戰時，須具備縝密心思進行戰略推理，步步為營、環環相扣地進行攻擊與防守，以奪得勝利。公行四彭楷身為三國迷，在初次接觸三國殺對戰卡時便愛不釋手，一年多的遊戲經驗更玩出心得！他在上月代表臺灣前往中國大陸，參與「三國殺對戰卡2014王者之戰」，與來自中國大陸14個省份遊戲代表角逐，最終殺出重圍，一舉拿下華人世界亞軍！
</w:t>
          <w:br/>
          <w:t>  談及三國殺對戰卡遊戲，彭楷對每張牌卡的屬性、功能如數家珍，對遊戲的熱愛也讓他廣交同好對戰練習。彭楷認為玩三國殺對戰卡是對意志的磨練，與他熱衷的棒球運動是一體兩面的，只是打棒球多為身體上的鍛鍊，而卡牌對戰則是精神上的挑戰。他說：「在一次又一次的牌戰訓練中，感受到思路越來越清晰分明，專注力也逐漸提升。」
</w:t>
          <w:br/>
          <w:t>  憑藉著對此遊戲的熱愛程度，他甚至與同好成立牌技交流臉書社團及粉絲專頁，「畢竟只是小眾遊戲，因此為讓更多人了解，我們試圖在推廣上做努力。」他眼裡閃爍光芒、堅定地說。此外，定期與卡友在速食店聚會切磋牌技，更吸引小朋友的好奇詢問。為一展累積多時的實力，他便決心參加王者之戰的臺灣初賽，一路過關斬將搶下決賽門票，以臺灣代表之姿參賽，也讓人生第一次的出國經驗，獻給三國殺對戰卡競賽。
</w:t>
          <w:br/>
          <w:t>  在賽前，彭楷費盡心力練習，每次都與同好對戰近20回合，藉著長達5至6小時的密集訓練，培養手感及熟悉各式牌路，以訓練邏輯思考。當他憶起「三國殺對戰卡2014王者之戰」的比賽過程，卻出人意料地透露：「興奮是大於緊張的。」他說明，每回合遊戲時，在桌面擋板前，須經過縝密邏輯思考，推算敵手牌組及策略，一旦拿起擋板，即計算遊戲卡牌組內的點數，決定成敗！他非常享受這種競技遊戲的刺激氣氛。「當時感受到腎上腺素激增，精神專注到緊繃」，但仍需保持冷靜，掌握節奏、調整心境，才能贏得勝利。
</w:t>
          <w:br/>
          <w:t>  其中一場晉級賽的新穎表現，讓眾人跌破眼鏡，彭楷相當得意，因對牌的功能熟悉，在他運籌帷幄的佈局下，擊出賽事中鮮少會使用、公認的「爛牌」對戰，讓對手直呼：「這張卡怎麼可能會出現在國際賽事！」與中國大陸對手對戰，發掘與臺灣選手不同的主流思潮，更拓展其視野，「原來有這樣的構組，當初怎麼沒想到！」因此，將持續精進，構思牌組與戰略，如果能參加下屆賽事，希望奪得冠軍寶座。
</w:t>
          <w:br/>
          <w:t>  這次贏得「王者之戰」的獎品，是獨一無二、印有他的名字的「三國殺對戰卡」，對身為此牌卡收藏家的彭楷而言，意義特別重大。賽事中，也與他最欽佩的上一屆「王者之戰」亞軍前輩有了交流機會，讓他收藏了另一次別具意義的難得經驗。（文／蔡佳芸，攝影／盧逸峰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85744"/>
              <wp:effectExtent l="0" t="0" r="0" b="0"/>
              <wp:docPr id="1" name="IMG_601f358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55/m\3df99e59-5e45-4fa9-86d8-825f9223329f.jpg.jpg"/>
                      <pic:cNvPicPr/>
                    </pic:nvPicPr>
                    <pic:blipFill>
                      <a:blip xmlns:r="http://schemas.openxmlformats.org/officeDocument/2006/relationships" r:embed="Rd3258745de10437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8574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3258745de10437c" /></Relationships>
</file>