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a48de2cf845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甲殼素　如何實際應用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坊間流行的甲殼素（幾丁質）到底能不能減肥？是的，它能夠將油脂包覆，但有可能對胃造成傷害，除了醫藥方面，還能用在什麼地方？食品、農化、化工，運用廣泛。本校化學、化工系與中華幾丁質幾丁聚醣學會聯合主辦的「幾丁質幾丁聚醣生物科技應用研討會」將深入探討這個時下最in 的材料。
</w:t>
          <w:br/>
          <w:t>
</w:t>
          <w:br/>
          <w:t>　此次研討會為期二天共十六場，內容包含「幾丁質幾丁聚醣學術專題研討、技術應用論壇、應用講習」三部份，將於本週五（18日）早上八時五十分在化學館中正廳，由本校前理學院院長薛文發揭開序幕。演講者及主持人來自學術界及業界共二十四人，其中有海洋大學副校長陳幸臣教授、交通大學張豐志、朝陽大學曾耀銘兩位理學院及理工學院院長、元智大學余子隆、聯合大學吳豐智兩位化工系主任、中油公司煉製研究所陳錦坤博士。
</w:t>
          <w:br/>
          <w:t>
</w:t>
          <w:br/>
          <w:t>　主辦研討會的薛文發教授表示，生物科技已被公認為本世界最具發展潛力的高科技產業，本校也一直在推動，未來將更投入這個熱門的科學研究。</w:t>
          <w:br/>
        </w:r>
      </w:r>
    </w:p>
  </w:body>
</w:document>
</file>