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465fa351ea4c5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959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面試錦囊七妙計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書香聊天室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文／諮商輔導組提供
</w:t>
          <w:br/>
          <w:t>　在看過許多同學在模擬面試時的表現後，給即將要成為社會新鮮人的你7點建議：
</w:t>
          <w:br/>
          <w:t>一、「機會」不會等你準備好才來
</w:t>
          <w:br/>
          <w:t>　關於就業，你會告訴自己甚麼樣才叫準備好？老實告訴你，現在就去把自己的履歷自傳準備好，你就會知道自己離「準備好」有多遠。努力參加學校每一場徵才活動，磨練自己的求職技巧，抓住每一個機會，努力將自己的能力展現出來，機會自然來到。
</w:t>
          <w:br/>
          <w:t>二、「野心」是淡江同學欠缺的求職氣度
</w:t>
          <w:br/>
          <w:t>　太多同學對未來沒有夢想，或是想得太多做得太少，只關心眼前的小確幸，忽略職涯長遠應有的格局。各位可知道生涯是需要佈局的。比如說四年後或十年後你想成為甚麼樣的人？很多人對於未來心中總是充滿不確定，何不趁著年輕為自己設更高一點的目標去做！ 
</w:t>
          <w:br/>
          <w:t>三、「講重點」是自我介紹的重點
</w:t>
          <w:br/>
          <w:t>　人資人員在面試時僅有很短的時間了解你，因此自我介紹必須緊扣你要應徵的職缺資格與條件，如果有打工或參加社團經驗，一要強調這些經驗和職缺所需具備能力的關聯性，比方說「自己對職缺資格與條件的了解，與自我能力的匹配性」。
</w:t>
          <w:br/>
          <w:t>四、面試的每個過程都很重要
</w:t>
          <w:br/>
          <w:t>　面試時把握提問的機會。通常面試最後會問：「有無問題要問？」，一個好問題勝過一個好答案，你可以問：「若有機會進公司，如何在最短的時間內得到晉升機會？」重點是你可藉由問題向面試官反映出你的企圖心。
</w:t>
          <w:br/>
          <w:t>五、薪資如何問？
</w:t>
          <w:br/>
          <w:t>　面試當中不建議問薪資，即使薪資差個2、3千元，但這和工作是不是自己喜歡的、能不能發揮所長，或對未來展望相比，並不是最需要關心的議題。如果非問薪資不可，請你在錄取通知以後再問，此時自然會有議價的空間。在沒有錄取之前問薪資，將完全沒有意義。
</w:t>
          <w:br/>
          <w:t>六、印象整飾很重要
</w:t>
          <w:br/>
          <w:t>　面試時衣著原則就是，如何讓別人覺得你相當重視？如果不知道怎麼穿衣服，可先去那公司看他們是穿甚麼衣服上班。舉例來說，資工系同學如果要找資訊安全工程師的工作，就注意在儀表上如何給人感覺是穩重信任的感覺。
</w:t>
          <w:br/>
          <w:t>七、履歷不要留白
</w:t>
          <w:br/>
          <w:t>　若有證照資格，面試時要將證照影印帶在身邊備用徵信。自傳一定要段落分明，內容在精不在多，撰寫原則就在：要以老闆的角度去看這位來應徵的人員有什麼能耐來書寫；而不是用以自己想告訴老闆我是誰的角度來寫。
</w:t>
          <w:br/>
          <w:t>　以我個人的觀點，在面試時不見得會對想做工程師的國立大學畢業生有興趣；但絕對會對將來想要成為IBM總裁的淡江畢業生感到好奇。仍對如何準備面試感到手足無措？建議快到商管大樓B408諮商輔導組，與專業輔導老師討論。衷心祝福各位都能順利找到工作！</w:t>
          <w:br/>
        </w:r>
      </w:r>
    </w:p>
  </w:body>
</w:document>
</file>