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682a2ebe3dc496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958 期</w:t>
        </w:r>
      </w:r>
    </w:p>
    <w:p>
      <w:pPr>
        <w:jc w:val="center"/>
      </w:pPr>
      <w:r>
        <w:r>
          <w:rPr>
            <w:rFonts w:ascii="Segoe UI" w:hAnsi="Segoe UI" w:eastAsia="Segoe UI"/>
            <w:sz w:val="32"/>
            <w:color w:val="000000"/>
            <w:b/>
          </w:rPr>
          <w:t>The 20th Annual Total  Quality Management Event.</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【Reported by Zhou-xuan Yu, Tamsui Campus】On Friday Tamkang University’s Total Quality Management seminar will take place in the Student Activity Center following the theme of the Art of Speaking and the Quality of Work. President Flora Chia-I Chang, the three university vice presidents and first and second level administrators are expected to participate. 
</w:t>
          <w:br/>
          <w:t>The seminar will begin with individuals and groups that have received related awards, sharing their experience and work habits. The Office of Quality Assurance and Audit explained that the Art of Speaking a lecture will be made by Shao-ching Sung regarding the power of language and the influence it has in daily life. The objective is to improve employee’s ability by choosing more effective words. 
</w:t>
          <w:br/>
          <w:t>The annual Quality Management Review Meeting took place on the 12th and it’s estimated that there will be many awards presented at the Total Quality Management event, including special groups improving the environment involving music and film, information on Hai Bao Street, high school student assistant study, understanding the relationship of business and finance and carbon waste reduction.</w:t>
          <w:br/>
        </w:r>
      </w:r>
    </w:p>
  </w:body>
</w:document>
</file>