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e93a76eb842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行動化學車與大愛電視、遠流出版攜手推廣科普教育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【記者蔡晉宇、何嘉霖淡水校園報導】本校行動化學車為推廣化學實驗，於23日理學院院長王伯昌代表與大愛電視臺及遠流《科學少年》雜誌在新北市安康高中舉辦合作起始記者會。
</w:t>
          <w:br/>
          <w:t>合作內容包括將在大愛電視臺《生活裡的科學》節目、遠流《科學少年》雜誌等媒體平台，介紹化學車在全臺各地巡迴，進行檢測水質硬度、自製洗手乳等實驗。化學車負責人高憲章表示，「盼透過全面推廣化學車實驗，搭起生活與化學的橋梁，讓大眾更加瞭解化學的平易近人及富有趣味的生活面。」
</w:t>
          <w:br/>
          <w:t>此外，化學車16日也駛進新北市育林國中，帶領同學體驗觀察金屬結晶過程的「海底花園」實驗、檢測水質軟硬度及氣球結合金屬鍍膜的「石膏蛋」。同日，化學車團隊更在新北市忠孝國中為28位國中老師進行教學訓練，為化學教學實驗注入更多新血。化學車預計6月17日在高雄市大社國中完成第200場的里程碑，屆時亦有相關紀念活動舉辦。</w:t>
          <w:br/>
        </w:r>
      </w:r>
    </w:p>
  </w:body>
</w:document>
</file>