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f0522a2d242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機電系參訪台泥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機電系於10日師生共36人參訪台灣水泥股份有限公司和平火力發電廠，了解水泥的製作、汙染物的處理、水泥的運送方式、採煤的過程以及和平港的煤船採購。碩一劉盈章同學表示：「一直以為水泥的製作過程會造成很多污染，但參訪後才發現原來相當環保，先以燒煤的方式製作出水泥，再利用汙染物養殖藻類，最後讓藻類在提煉成煤炭，形成一種環保循環。不僅製作水泥的過程環保，連運送的方式也以封閉式運送，讓汙然程度降到最低。」更接著說：「此次的參訪相當有收穫，希望能有機會參訪相關機電產業。」</w:t>
          <w:br/>
        </w:r>
      </w:r>
    </w:p>
  </w:body>
</w:document>
</file>