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6e6894233c4a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60 Alumni of the Department of English Make Grand Donation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Yi-wan Lu, Tamsui Campus】Director of the Department of English, Cheng-hsing Tsai, rallied the 60 alumni of Department of English that graduated in 1985 and they have donated a total of 176,000 NT to the construction of Shou Chien International Conference Center. Cheng-hsing Tsai expressed, “For the alumni spring banquet there were alumni that gathered from all over the world and we shared heartwarming stories of the last 30 years of our experiences.
</w:t>
          <w:br/>
          <w:t>Then we all showed our respect, giving best wishes to the professors of the Department of English. As a token of their appreciation and a gesture of their support, they made a generous donation to TKU that will really make a difference.”</w:t>
          <w:br/>
        </w:r>
      </w:r>
    </w:p>
  </w:body>
</w:document>
</file>