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634ce797e41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英文即席演講張靜宜奪冠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英文系於16日在驚聲國際會議廳舉辦英語即席演講比賽，共有26位同學使出渾身解數爭取冠軍。以賽前3分鐘抽題之方式，測試同學們的口語、邏輯組織、儀態等多方能力。經激烈競賽後，由英文二張靜宜奪得第一並獲得獎金3千元；國企三洪佑權與財金一湯逸秋分獲第二、三名，各獲得獎金2千元與1千8百元。張靜宜分享英語文能力在於平時的積累，「我平常會看TED學習演講技巧，同時也要培養自己獨立思考能力，對平時事物能提出自己見解，應用在演講中可增進內容深度。」</w:t>
          <w:br/>
        </w:r>
      </w:r>
    </w:p>
  </w:body>
</w:document>
</file>