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1c353faf4b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行動派愛意瘋校園 傳染熱情踢鞋樂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資傳系畢展行動派  我愛你秀創意【記者陳安家淡水校園報導】資傳系第十四屆畢業展覽「行動派」將在5月4日至8日於黑天鵝展覽館展出，其中「我愛你」一組於20日起為期5天，在傳播館3樓門口牆上以「愛的便利貼」活動，讓同學們寫下對家人、朋友的情感。「我愛你」組組長資傳四陳妏伊表示，「很高興能看到同學樂於向家人表達情感，除了能更加緊密親人關係，也成功地宣傳畢展主題。」該組13日也在書卷廣場配合學務處品德週，舉辦「愛的明信片」活動，鼓勵同學將想表達的情感，以照片和文字的方式傳達給家人，吸引許多學生關注，發放近500張明信片。主辦單位將在4月底寄出這些滿載愛意的明信片。同學也藉機祝福媽媽「母親節快樂」，提前開啟母親節溫馨的氣氛。資傳四吳孟庭參與活動後表示，「這是很有創意和意義的活動，會想要呼朋引伴講出平日藏在心裡的話。」
</w:t>
          <w:br/>
          <w:t>大傳系畢展傳染  放腳踢鞋【記者趙巧婷淡水校園報導】大傳系第二十九屆畢展「傳染」正如火如荼地展開宣傳，將於5月8日至10日前進松山文創園區舉辦校外展；5月12日至15日回到校內，將大傳系的熱情「傳染」給全校師生們！
</w:t>
          <w:br/>
          <w:t>畢展行銷組之一「伍金行工作室」於18日將西班牙傳統踢鞋大賽搬進校園，吸引逾百位同學參與，甚至來校園遊玩的民眾也跟著放腳一踢！今年Hola Mano Store與「伍金行工作室」進行為期一整年的行銷企劃與展演。為了替草編鞋打開更響亮的知名度，並將草編鞋款帶入大學生族群，該工作室以「FREE YOUR PASSION解放你的熱情」為主軸，進行大學生網路問卷調查，並走訪北部多所大專院校。
</w:t>
          <w:br/>
          <w:t>該活動公關大傳四王孟萍表示，「本活動是為了讓大學生在訪問與遊戲的過程中，體會每個人都有其獨一無二的熱情溫度，來呼應品牌對於每個手作單品的堅持及保有自我的特色，也希望展期間大家能來感受我們畢展熱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f9f9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3b88756d-155c-4dc7-ab9c-9d0f91209963.jpg.jpg"/>
                      <pic:cNvPicPr/>
                    </pic:nvPicPr>
                    <pic:blipFill>
                      <a:blip xmlns:r="http://schemas.openxmlformats.org/officeDocument/2006/relationships" r:embed="Rc7fe896b668f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309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b11fcd15-c356-49e2-92f8-e575cf0b5dc4.jpg.jpg"/>
                      <pic:cNvPicPr/>
                    </pic:nvPicPr>
                    <pic:blipFill>
                      <a:blip xmlns:r="http://schemas.openxmlformats.org/officeDocument/2006/relationships" r:embed="R5ca37c4e7c0f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fe896b668f4ef2" /><Relationship Type="http://schemas.openxmlformats.org/officeDocument/2006/relationships/image" Target="/media/image2.bin" Id="R5ca37c4e7c0f430d" /></Relationships>
</file>