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cc93c99ce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呂秋遠談非關訴訟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學生會於16日邀請知名律師呂秋遠蒞校，以「非關訴訟」為題在傳播館舉行演講，現場不僅座無虛席，連走道間都有同學席地而坐，逾150人將現場擠得水洩不通，場面熱烈。
</w:t>
          <w:br/>
          <w:t>呂秋遠首先以「何謂正義？」作為開場，「正義是個相對的概念，每個人都有各自主張的正義，面對不同立場要多瞭解背後形成的脈絡，勿把自以為的正義強加諸於他人身上。」他接著以此為核心概念延伸談到訴訟時的同理心、網路霸凌、世代正義等議題。
</w:t>
          <w:br/>
          <w:t>演講最後呂秋遠也對現場同學作出勉勵，「盼大家將來不管在面對社會議題或是人生道路上，都能更具備同理心、用客觀的正義來做思考。」統計四姜信霆說：「呂律師演講中提醒的不要盲目隨著網路、輿論起舞，讓我覺得相當有啟發性、印象深刻。」（文／蔡晉宇，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3a2f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3/m\1118183f-43cf-43e8-b297-f23f4c749000.jpg.jpg"/>
                      <pic:cNvPicPr/>
                    </pic:nvPicPr>
                    <pic:blipFill>
                      <a:blip xmlns:r="http://schemas.openxmlformats.org/officeDocument/2006/relationships" r:embed="R7d8c865fbf134c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8c865fbf134c1a" /></Relationships>
</file>