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587c945ed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全大運好手為校爭光穿金戴銀 抱回12金3銀8銅居全國第九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【記者陳羿郿、王子承淡水校園報導】本校代表隊在「104年全國大專校院運動會」上，抱回12金3銀8銅的佳績，在全國161所參賽學校中排名第九。在不包含體育院校中則為第3名，成績亮眼。
</w:t>
          <w:br/>
          <w:t>擊劍：8金4銅
</w:t>
          <w:br/>
          <w:t>擊劍校隊為校奪回8金4銅，表現十分亮眼。隊長數學碩一李盈臻分享，「由土木二江勁衡領軍的男子組擊劍鈍劍團體，對上實力堅強的銘傳大學時，對手分數一路領先，場外觀賽的選手都認為勝負已定，但在最後關頭，我方急起直追，上演了一場精彩的逆轉勝。」李盈臻感動的說：「當時有人甚至激動流淚，至今畫面仍令人難以忘懷。」
</w:t>
          <w:br/>
          <w:t>在全大運開始前，擊劍校隊曾前往日本早稻田大學和和法政大學進行交流，李盈臻表示，隊員深刻感受到他校不一樣的練習心態與氣氛，回國後以學得的經驗來準備全大運。感謝體育長蕭淑芬、體育活動組組長陳逸政的大力支持、國際處和日文系諸位老師的協助，以及三位教練王順民、于子昭、黃皓志三位教練不厭其煩指導，本隊才有亮眼成績。
</w:t>
          <w:br/>
          <w:t>桌球：2金
</w:t>
          <w:br/>
          <w:t>今年桌球隊在全大運上大放異彩，在一般男子組桌球雙打賽、桌球團體賽雙雙拿下金牌佳績。獲雙打金牌大陸碩二康宏達表示，因為和搭檔水環碩一陳人豪兩人慣用打法不同，所以今年特別注重磨合及默契培養。
</w:t>
          <w:br/>
          <w:t>團體賽方面則加強每位隊員的雙打戰術，康宏達說：「今年更突破去年進入決賽的成績，靠著兩組雙打和單打穩定的發揮，如願拿到金牌，很高興我們做到了。」
</w:t>
          <w:br/>
          <w:t>游泳 ：1金、1銀、2銅
</w:t>
          <w:br/>
          <w:t>游泳隊隊員資管三李宜穎於全大運一人獨得一般女子組游泳50公尺仰式金牌、女子組游泳200公尺仰式銀牌、女子組游泳100公尺仰式銅牌的好成績。
</w:t>
          <w:br/>
          <w:t>李宜穎表示，今年全隊皆很努力準備比賽，因此更激勵自己也要更進步。「拿到一般女子組游泳50公尺仰式金牌是這三年參賽以來覺得最值得紀念的比賽，這場比賽強敵環伺，成功激起我的鬥志，最終在比賽中奪冠。」
</w:t>
          <w:br/>
          <w:t>跆拳道：1金、2銅
</w:t>
          <w:br/>
          <w:t>跆拳道代表隊在全大運奪下一般女子組跆拳道對打67公斤級金牌，一般男子組跆拳道對打63公斤級、80公斤級銅牌。
</w:t>
          <w:br/>
          <w:t>80公斤級銅牌得主、跆拳道隊隊長航太三吳念璋表示，今年訓練著重在培養團隊精神，也特別加強訓練「品勢」。此次不僅獲佳績，賽後團隊氣氛更加團結，動作與心態相較於賽前更加穩健。特別感謝教練王元聖、王俊傑的指導和建立信心，教練羅文祥、康仁哲更分享技術協助，而財金三張雲騰、企管三黃聖育、航太一謝宜庭，提供個人比賽經驗及技巧教學。
</w:t>
          <w:br/>
          <w:t>羽球 ：1銀
</w:t>
          <w:br/>
          <w:t>羽球代表隊在睽違多年後，於今年全大運重回前三行列，在一般男子組羽球團體賽拿下銀牌。隊長數學三莊逸丞說：「我們從學年初開始訂下全國冠軍目標，大家這一年努力拼命練球，利用其餘時間練體能。」莊逸丞回憶，雖比賽期間有很多壓力，但隊友及老師在場邊的加油聲激勵之下，才能拿下銀牌。但未能奪冠心中仍有遺憾，將帶著此份遺憾繼續努力，朝明年全國冠軍努力！
</w:t>
          <w:br/>
          <w:t>羽球隊領隊、體育教授楊繼美表示，這次男女團體賽都打得不錯，男子組團體賽在冠亞軍戰時較不適應開放式場館，但雖敗猶榮，明年代表隊將持續以堅強陣容努力為校爭光。
</w:t>
          <w:br/>
          <w:t>網球：1銀
</w:t>
          <w:br/>
          <w:t>網球代表隊在一般男子組網球團體賽抱走銀牌。隊長機電二林瑞德表示，為了準備比賽，球隊從開學起每天早上六點便開始晨練，雖非常辛苦，但是大家都堅持到了最後。
</w:t>
          <w:br/>
          <w:t>林瑞德說：「這次在32強開始，每一場都拼到第五點的決勝點，然後一路進決賽，全隊很感動和興奮。要感謝指導老師張嘉雄、范姜逸敏辛苦付出，才能夠奪得佳績，也希望明年更進步。」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d26b3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31a31f48-3f3e-46bd-b941-f092dcff2b1b.jpg.jpg"/>
                      <pic:cNvPicPr/>
                    </pic:nvPicPr>
                    <pic:blipFill>
                      <a:blip xmlns:r="http://schemas.openxmlformats.org/officeDocument/2006/relationships" r:embed="R75c855dcb8774f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f07ba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a232c308-79fd-4bc4-bfea-b76a65a88ea3.jpg.jpg"/>
                      <pic:cNvPicPr/>
                    </pic:nvPicPr>
                    <pic:blipFill>
                      <a:blip xmlns:r="http://schemas.openxmlformats.org/officeDocument/2006/relationships" r:embed="R8dcbc376dc4545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855dcb8774fd8" /><Relationship Type="http://schemas.openxmlformats.org/officeDocument/2006/relationships/image" Target="/media/image2.bin" Id="R8dcbc376dc454591" /></Relationships>
</file>