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bc6aa1633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多元活動推好學樂教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張芃如淡水校園報導】學習與教學中心積極營造好學樂教的師生文化，於26日（週二）至29日舉辦104學年度「好學樂教分享週」活動，希冀透過分享研討會，提供校內外師生、學者專家觀摩與交流機會，26日中午12時在黑天鵝展示廳舉行開幕式。
</w:t>
          <w:br/>
          <w:t>　系列活動包含學生學習發展組於27日、28日分別舉辦「學生學習社群」、「閱讀達人」、「特優／優良教學助理經驗」3成果分享。教師教學發展組28日在覺生綜合大樓安排「特優教師教學經驗及PBL獲獎教師課程成果」分享、29日則有「教師教學行動研究經驗分享」與「教師教學研究型升等講座」。
</w:t>
          <w:br/>
          <w:t>　為期一週的活動，除了研討會，還有靜態展。遠距教學發展組設有數位學習成果展暨體驗區，現場除有最新的虛擬攝影棚體驗、資訊講桌觸控手寫板體驗外，還有「闖關拿大獎」、「翻轉吧！婉君」活動，更準備Sony藍芽喇叭、王品西堤餐券、TKU T-Shirt等精美抽獎禮品。該組29日在驚聲國際會議廳舉行「MOOCs課程經驗分享」，歡迎大家踴躍參觀。</w:t>
          <w:br/>
        </w:r>
      </w:r>
    </w:p>
  </w:body>
</w:document>
</file>