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1d27230de48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6國美食領跑外語月 化材週頒獎展成果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外語週18日在海報街熱舞開幕，英文、西語、法文、德文、日文、俄文6系擺攤展現各國特色。外語學院院長吳錫德與6系系主任均到場剪綵支持，6系系花系草們上場拉票，希望在27日（週三）外語之夜中獲得高票。而6系異國風情美食吸引大家前往購買，俄文一黃子洋表示，「感謝學長姊讓外語週活潑精彩，雖然偶爾下雨影響遊興，但和大家一起參與覺得很開心。」
</w:t>
          <w:br/>
          <w:t>西語系繪本展  歐語系作品出籠【記者孫于翔淡水校園報導】上週西語系很「圖畫」，在外語大樓大廳舉辦繪本展，除歐洲語系的繪本作品外，並展出義大利波隆那國際插畫大獎得主鄒駿昇作品，吸引許多師生前往參觀。本次活動負責人西語系組員陳非凡表示，本次因應外語月，希望藉由繪本展讓全校師生了解歐洲繪本以及小說，遙想歐洲各國的民俗風情。俄文四林雅鴻表示，這展覽可看到許多圖書館沒有的書籍，最喜歡童書展區，建議可增加宣傳活動，讓更多人知道展覽活動。
</w:t>
          <w:br/>
          <w:t>化材週看展抽大獎【記者盧宏維淡水校園報導】化材週18日在工館大樓中庭揭開序幕，工學院院長何啟東，與院內各系系主任均出席支持。除展現系上專題成果外，並頒發工學院獎學金、大禹獎等獎項，肯定表現優異的學生。
</w:t>
          <w:br/>
          <w:t>化材系系主任董崇民致詞表示，本次邀請傑出校友返校演講、研究生論文賽以及企業徵才資訊，希望對學生就業有所助益。」化材週還舉辦遊戲集點抽獎活動，讓參觀者了解化材系特色外還能獲得獎品。化材二陳令玨說：「為展現化材系，規劃許多互動內容，希望讓大家更了解化材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3012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5456f62c-94ae-4fd9-9c71-09304b2c32b7.JPG.JPG"/>
                      <pic:cNvPicPr/>
                    </pic:nvPicPr>
                    <pic:blipFill>
                      <a:blip xmlns:r="http://schemas.openxmlformats.org/officeDocument/2006/relationships" r:embed="R5ea354d8b8c64a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bb2f0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67cdda79-6f11-4ae0-880d-2c35b9d38fd8.JPG.JPG"/>
                      <pic:cNvPicPr/>
                    </pic:nvPicPr>
                    <pic:blipFill>
                      <a:blip xmlns:r="http://schemas.openxmlformats.org/officeDocument/2006/relationships" r:embed="R78c45ff732b74a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5068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864d5555-f0c9-4284-93ce-06982734d7b9.jpg"/>
                      <pic:cNvPicPr/>
                    </pic:nvPicPr>
                    <pic:blipFill>
                      <a:blip xmlns:r="http://schemas.openxmlformats.org/officeDocument/2006/relationships" r:embed="R9e4848a6b0e042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a354d8b8c64a82" /><Relationship Type="http://schemas.openxmlformats.org/officeDocument/2006/relationships/image" Target="/media/image2.bin" Id="R78c45ff732b74abd" /><Relationship Type="http://schemas.openxmlformats.org/officeDocument/2006/relationships/image" Target="/media/image3.bin" Id="R9e4848a6b0e0425c" /></Relationships>
</file>