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56a5be693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關劍時刻，一觸即發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【記者馬雪芬蘭陽校園報導】蘭陽校園住宿學院主題活動「休閒樂活」與擊劍社於19日在紹謨紀念活動中心合辦「關劍時刻，一觸即發」活動，邀請觀光四莊智瑜介紹擊劍運動的相關知識。
</w:t>
          <w:br/>
          <w:t>　莊智瑜講解、展示穿載防具裝備及擊劍比賽的刀劍，並由擊劍社社員示範動作，參與活動的師生在拉筋等暖身運動後，接著練習擊劍，在社員的帶領下，師生們穿上覆蓋有效部位的金屬背心和面罩，體驗擊劍的樂趣。
</w:t>
          <w:br/>
          <w:t>　資創系系主任武士戎表示，「擊劍社同學在全國大專院校運動會大放異彩，希望趁這股氣勢帶動蘭陽校園的擊劍風潮，讓師生體驗這帥氣的運動。」擊劍社社長觀光二劉俊賢表示，「擊劍不算是熱門的運動，很感謝能在蘭陽校園推廣，並培養對擊劍有興趣的人。」參加活動的政經一楊鈞鈞表示，「參加體驗活動後，覺得擊劍很特殊也很迷人。」</w:t>
          <w:br/>
        </w:r>
      </w:r>
    </w:p>
  </w:body>
</w:document>
</file>