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d52c5528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領航夢想 主播現身說法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光鮮的主播臺後有什麼故事？大傳系於28日邀請中視主播哈遠儀、鐘季容及張以仁，進行「夢想領航，中視主播校園巡迴講座」，分享主播及新聞從業人員的心路歷程。現場逾百人參與，並有SNG現場連線轉播。
</w:t>
          <w:br/>
          <w:t>　哈遠儀建議想成為記者或主播的同學，要能以不同於觀眾的角度看新聞播報，「例如在新聞現場，如果我是記者，要怎麼問問題？」鐘季容則以「新聞主播的專才及通才」為題，進行經驗分享。張以仁講述自己從社會線到新聞主播的心路歷程，鼓勵同學，不斷自我挑戰使自己成長進步。中文三曹羽婷分享道：「慕名主播而前來聆聽，主播們的經驗分享讓我印象深刻！」（文／蔡佳芸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e8c2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b14edc27-b361-40cc-a6da-4724820bcc12.jpg.jpg"/>
                      <pic:cNvPicPr/>
                    </pic:nvPicPr>
                    <pic:blipFill>
                      <a:blip xmlns:r="http://schemas.openxmlformats.org/officeDocument/2006/relationships" r:embed="Rb9a0d4d0041f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a0d4d0041f495a" /></Relationships>
</file>