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d850f09be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大淡水全紀錄風土志6日展出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將於6日下午2點，於淡水捷運站站後公園248農學市集，舉辦服務學習成果展第三屆《大淡水地區全紀錄風土志：小農的故事》。展場中將播映「大屯山生態有機農場」等8部農主紀錄片，期望不僅推廣主旨「有機並不貴」，更能同時記錄與保存淡水地方歷史、人文及地理環境特色。
</w:t>
          <w:br/>
          <w:t>此活動為文學院文創大淡水地區全紀錄子計畫，由大傳系副教授王慰慈領導大傳三50位學生，透過「影視專案企劃」及「影視專案製作」專業知能服務學習課程，記錄淡水堅持以非傳統、有機及環保耕種方式的8位小農，並同時體驗淡水在地化及鄉土化的精神。在歷經9個月的田野調查、採訪、後製及剪輯，於近日完成此系列紀錄片及專訪。
</w:t>
          <w:br/>
          <w:t>王慰慈表示，「希望藉由紀錄片之映演、小農的現身，還有首次參與農作耕種的同學們，一同訴說這塊土地上的感人故事。期望透過影片增加生產者與購買者間的信任，展現農民的用心。歡迎民眾闔家觀賞！」</w:t>
          <w:br/>
        </w:r>
      </w:r>
    </w:p>
  </w:body>
</w:document>
</file>