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8856b88b745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成人教育部與體育處合辦104年暑期游泳訓練班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在酷熱的暑假清涼一夏嗎？成人教育部與體育處合辦104年暑期游泳訓練班，期望透過游泳習慣的推廣及優秀教練的訓練，提供一個健康豐富的暑期休閒活動，課程包含游泳安全教育、適應水性、韻律呼吸、蹬牆漂浮等游泳技巧教學，可依個人能力選擇初級或進階班，招生對象為6歲以上至18歲以下及身高120公分以上對游泳有興趣者，即日起開始報名，詳情請上成教部網站（http://www.dce.tku.edu.tw/）（整理／陳羿郿）</w:t>
          <w:br/>
        </w:r>
      </w:r>
    </w:p>
  </w:body>
</w:document>
</file>